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48" w:rsidRDefault="00697C48" w:rsidP="00697C48">
      <w:r>
        <w:t xml:space="preserve">Town of Hallie Regular Board Meeting  Agenda                          </w:t>
      </w:r>
      <w:r>
        <w:rPr>
          <w:noProof/>
        </w:rPr>
        <w:drawing>
          <wp:inline distT="0" distB="0" distL="0" distR="0">
            <wp:extent cx="1809750" cy="1104900"/>
            <wp:effectExtent l="0" t="0" r="0" b="0"/>
            <wp:docPr id="2" name="Picture 2" descr="C:\Users\User\AppData\Local\Microsoft\Windows\INetCache\IE\W25HR0L3\autumn-leaves-13016839608b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IE\W25HR0L3\autumn-leaves-13016839608b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7C48" w:rsidRDefault="00697C48" w:rsidP="00697C48">
      <w:r>
        <w:t>13034 30th Ave Hallie Town Office</w:t>
      </w:r>
    </w:p>
    <w:p w:rsidR="00697C48" w:rsidRDefault="00F47BF1" w:rsidP="00697C48">
      <w:r>
        <w:t>Wednesday, October 14</w:t>
      </w:r>
      <w:bookmarkStart w:id="0" w:name="_GoBack"/>
      <w:bookmarkEnd w:id="0"/>
      <w:r w:rsidR="00697C48">
        <w:t>, 2020</w:t>
      </w:r>
    </w:p>
    <w:p w:rsidR="00697C48" w:rsidRDefault="00697C48" w:rsidP="00697C48">
      <w:r>
        <w:t xml:space="preserve"> </w:t>
      </w:r>
      <w:r w:rsidRPr="00697C48">
        <w:rPr>
          <w:highlight w:val="yellow"/>
        </w:rPr>
        <w:t>5:00 pm</w:t>
      </w:r>
      <w:r>
        <w:t xml:space="preserve"> </w:t>
      </w:r>
    </w:p>
    <w:p w:rsidR="00697C48" w:rsidRDefault="00697C48" w:rsidP="00697C48"/>
    <w:p w:rsidR="00697C48" w:rsidRDefault="00697C48" w:rsidP="00697C48"/>
    <w:p w:rsidR="00697C48" w:rsidRDefault="00697C48" w:rsidP="00697C48">
      <w:r>
        <w:t xml:space="preserve">1) Call to order per </w:t>
      </w:r>
      <w:proofErr w:type="spellStart"/>
      <w:r>
        <w:t>ss</w:t>
      </w:r>
      <w:proofErr w:type="spellEnd"/>
      <w:r>
        <w:t xml:space="preserve"> 19.84</w:t>
      </w:r>
    </w:p>
    <w:p w:rsidR="00697C48" w:rsidRDefault="00697C48" w:rsidP="00697C48"/>
    <w:p w:rsidR="00697C48" w:rsidRDefault="00697C48" w:rsidP="00697C48">
      <w:r>
        <w:t>2) Roll Call:  Mr. Marquardt ____</w:t>
      </w:r>
      <w:proofErr w:type="gramStart"/>
      <w:r>
        <w:t>_  Mr</w:t>
      </w:r>
      <w:proofErr w:type="gramEnd"/>
      <w:r>
        <w:t>. Bergeman _______  Mr. Eslinger ______</w:t>
      </w:r>
    </w:p>
    <w:p w:rsidR="00697C48" w:rsidRDefault="00697C48" w:rsidP="00697C48">
      <w:r>
        <w:t xml:space="preserve"> </w:t>
      </w:r>
    </w:p>
    <w:p w:rsidR="00697C48" w:rsidRDefault="00697C48" w:rsidP="00697C48">
      <w:r>
        <w:t>3) Members of the public wishing to be heard</w:t>
      </w:r>
    </w:p>
    <w:p w:rsidR="00697C48" w:rsidRDefault="00697C48" w:rsidP="00697C48"/>
    <w:p w:rsidR="00697C48" w:rsidRDefault="00697C48" w:rsidP="00697C48">
      <w:r>
        <w:t>4) Approve minutes of the July 28, 2020 Meeting</w:t>
      </w:r>
    </w:p>
    <w:p w:rsidR="00697C48" w:rsidRDefault="00697C48" w:rsidP="00697C48"/>
    <w:p w:rsidR="00697C48" w:rsidRDefault="00697C48" w:rsidP="00697C48">
      <w:r>
        <w:t>5   Old Business:</w:t>
      </w:r>
    </w:p>
    <w:p w:rsidR="00697C48" w:rsidRDefault="00697C48" w:rsidP="00697C48">
      <w:pPr>
        <w:pStyle w:val="ListParagraph"/>
        <w:numPr>
          <w:ilvl w:val="0"/>
          <w:numId w:val="1"/>
        </w:numPr>
      </w:pPr>
      <w:r>
        <w:t>Update on 1297 County Hwy P property</w:t>
      </w:r>
    </w:p>
    <w:p w:rsidR="00697C48" w:rsidRDefault="00697C48" w:rsidP="00697C48">
      <w:pPr>
        <w:pStyle w:val="ListParagraph"/>
        <w:numPr>
          <w:ilvl w:val="0"/>
          <w:numId w:val="1"/>
        </w:numPr>
      </w:pPr>
      <w:r>
        <w:t>Election updates</w:t>
      </w:r>
    </w:p>
    <w:p w:rsidR="00697C48" w:rsidRDefault="00697C48" w:rsidP="00697C48">
      <w:pPr>
        <w:pStyle w:val="ListParagraph"/>
        <w:numPr>
          <w:ilvl w:val="0"/>
          <w:numId w:val="1"/>
        </w:numPr>
      </w:pPr>
      <w:r>
        <w:t>2021 Budget</w:t>
      </w:r>
    </w:p>
    <w:p w:rsidR="00697C48" w:rsidRDefault="00697C48" w:rsidP="00697C48"/>
    <w:p w:rsidR="00697C48" w:rsidRDefault="00697C48" w:rsidP="00697C48">
      <w:r>
        <w:t>6) New Business:</w:t>
      </w:r>
    </w:p>
    <w:p w:rsidR="00697C48" w:rsidRDefault="00697C48" w:rsidP="00697C48">
      <w:pPr>
        <w:ind w:left="276"/>
      </w:pPr>
      <w:r>
        <w:t>A) Discuss/Repeal Septic Tank Ordinance Section 4.4.04 in its entirety or Section(s) 4</w:t>
      </w:r>
      <w:proofErr w:type="gramStart"/>
      <w:r>
        <w:t>,5</w:t>
      </w:r>
      <w:proofErr w:type="gramEnd"/>
      <w:r>
        <w:t>, and  or   6</w:t>
      </w:r>
    </w:p>
    <w:p w:rsidR="00697C48" w:rsidRDefault="00697C48" w:rsidP="00697C48">
      <w:pPr>
        <w:ind w:left="276"/>
      </w:pPr>
      <w:r>
        <w:t>B) Consider Road Study for 10</w:t>
      </w:r>
      <w:r w:rsidRPr="00697C48">
        <w:rPr>
          <w:vertAlign w:val="superscript"/>
        </w:rPr>
        <w:t>th</w:t>
      </w:r>
      <w:r>
        <w:t xml:space="preserve"> Ave.</w:t>
      </w:r>
    </w:p>
    <w:p w:rsidR="00697C48" w:rsidRDefault="00697C48" w:rsidP="00697C48">
      <w:pPr>
        <w:ind w:left="276"/>
      </w:pPr>
    </w:p>
    <w:p w:rsidR="00697C48" w:rsidRDefault="00697C48" w:rsidP="00697C48">
      <w:r>
        <w:t xml:space="preserve">7) Correspondence Chippewa County Humane Society </w:t>
      </w:r>
    </w:p>
    <w:p w:rsidR="00697C48" w:rsidRDefault="00697C48" w:rsidP="00697C48">
      <w:r>
        <w:t xml:space="preserve">     </w:t>
      </w:r>
    </w:p>
    <w:p w:rsidR="00697C48" w:rsidRDefault="00697C48" w:rsidP="00697C48">
      <w:r>
        <w:t>8)  Department Reports</w:t>
      </w:r>
    </w:p>
    <w:p w:rsidR="00697C48" w:rsidRDefault="00697C48" w:rsidP="00697C48">
      <w:r>
        <w:t xml:space="preserve">      A) Roads</w:t>
      </w:r>
    </w:p>
    <w:p w:rsidR="00697C48" w:rsidRDefault="00697C48" w:rsidP="00697C48">
      <w:r>
        <w:t xml:space="preserve">      B) Fire Department</w:t>
      </w:r>
    </w:p>
    <w:p w:rsidR="00697C48" w:rsidRDefault="00697C48" w:rsidP="00697C48">
      <w:r>
        <w:t xml:space="preserve">      C) Clerk /Treasures Report</w:t>
      </w:r>
    </w:p>
    <w:p w:rsidR="00697C48" w:rsidRDefault="00697C48" w:rsidP="00697C48"/>
    <w:p w:rsidR="00697C48" w:rsidRDefault="00697C48" w:rsidP="00697C48">
      <w:r>
        <w:t>9) Approve Vouchers and Pay Bills</w:t>
      </w:r>
    </w:p>
    <w:p w:rsidR="00697C48" w:rsidRDefault="00697C48" w:rsidP="00697C48"/>
    <w:p w:rsidR="00697C48" w:rsidRDefault="00697C48" w:rsidP="00697C48">
      <w:r>
        <w:t>10) Set next meeting date and Budget Hearing</w:t>
      </w:r>
    </w:p>
    <w:p w:rsidR="00697C48" w:rsidRDefault="00697C48" w:rsidP="00697C48"/>
    <w:p w:rsidR="00697C48" w:rsidRDefault="00697C48" w:rsidP="00697C48">
      <w:r>
        <w:t>11) Adjourn</w:t>
      </w:r>
    </w:p>
    <w:p w:rsidR="00697C48" w:rsidRDefault="00697C48" w:rsidP="00697C48">
      <w:r>
        <w:tab/>
      </w:r>
    </w:p>
    <w:p w:rsidR="00697C48" w:rsidRDefault="00697C48" w:rsidP="00697C48"/>
    <w:p w:rsidR="00D122AE" w:rsidRDefault="00D122AE"/>
    <w:sectPr w:rsidR="00D1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71D1C"/>
    <w:multiLevelType w:val="hybridMultilevel"/>
    <w:tmpl w:val="34D2D3BE"/>
    <w:lvl w:ilvl="0" w:tplc="B2366F16">
      <w:start w:val="1"/>
      <w:numFmt w:val="upperLetter"/>
      <w:lvlText w:val="%1)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48"/>
    <w:rsid w:val="00697C48"/>
    <w:rsid w:val="00D122AE"/>
    <w:rsid w:val="00F4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4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C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4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2020-10-07T17:54:00Z</cp:lastPrinted>
  <dcterms:created xsi:type="dcterms:W3CDTF">2020-10-03T19:41:00Z</dcterms:created>
  <dcterms:modified xsi:type="dcterms:W3CDTF">2020-10-07T17:56:00Z</dcterms:modified>
</cp:coreProperties>
</file>